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17B4" w:rsidRPr="002B62E9" w:rsidRDefault="00F21A06" w:rsidP="006D24AA">
      <w:pPr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Tento materiál slouží k rozvoji poslechu s porozuměním a připraven byl pro žáky na jazykové úrovni B1.</w:t>
      </w:r>
      <w:r w:rsidR="00DF14E2">
        <w:rPr>
          <w:b/>
          <w:i/>
          <w:color w:val="FF0000"/>
          <w:sz w:val="24"/>
          <w:szCs w:val="24"/>
        </w:rPr>
        <w:t xml:space="preserve"> Zařadit ho lze u tématu sport.</w:t>
      </w:r>
    </w:p>
    <w:p w:rsidR="006D24AA" w:rsidRDefault="00126F6C" w:rsidP="002B62E9">
      <w:pPr>
        <w:spacing w:before="240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Прочитайте эти вопросы и попробуйте на них ответить</w:t>
      </w:r>
      <w:r w:rsidR="006D24AA" w:rsidRPr="00804C43">
        <w:rPr>
          <w:b/>
          <w:sz w:val="24"/>
          <w:szCs w:val="24"/>
          <w:lang w:val="ru-RU"/>
        </w:rPr>
        <w:t>. Диалог вы услышите два раза.</w:t>
      </w:r>
    </w:p>
    <w:p w:rsidR="00126F6C" w:rsidRDefault="00AA1CA1" w:rsidP="00126F6C">
      <w:pPr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 xml:space="preserve">Vyučující rozdá žákům pracovní listy a nechá je pročíst si otázky. Následně jim dvakrát pustí nahrávku dialogu (viz příloha tohoto metodického listu ve formátu mp3). Poté se žáky zkontroluje správné odpovědi. </w:t>
      </w:r>
    </w:p>
    <w:p w:rsidR="00AA1CA1" w:rsidRPr="00AA1CA1" w:rsidRDefault="00AA1CA1" w:rsidP="00126F6C">
      <w:pPr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Vhodné je využít učební příležitosti a upozornit žáky na vazbu, s jakou se pojí sloveso prohrát (</w:t>
      </w:r>
      <w:r>
        <w:rPr>
          <w:b/>
          <w:i/>
          <w:color w:val="FF0000"/>
          <w:sz w:val="24"/>
          <w:szCs w:val="24"/>
          <w:lang w:val="ru-RU"/>
        </w:rPr>
        <w:t>проиграть кому)</w:t>
      </w:r>
      <w:r>
        <w:rPr>
          <w:b/>
          <w:i/>
          <w:color w:val="FF0000"/>
          <w:sz w:val="24"/>
          <w:szCs w:val="24"/>
        </w:rPr>
        <w:t xml:space="preserve">, která se liší od českého jazyka. </w:t>
      </w:r>
      <w:r w:rsidR="004C48B8">
        <w:rPr>
          <w:b/>
          <w:i/>
          <w:color w:val="FF0000"/>
          <w:sz w:val="24"/>
          <w:szCs w:val="24"/>
        </w:rPr>
        <w:t>Vyučující může žákům rozdat i kopii rozhovoru v písemné podobě a projít slovní zásobu podrobněji či nechat žáky připravit ve dvojicích obdobný rozhovor.</w:t>
      </w:r>
    </w:p>
    <w:p w:rsidR="00126F6C" w:rsidRDefault="00126F6C" w:rsidP="002B62E9">
      <w:pPr>
        <w:pStyle w:val="Odstavecseseznamem"/>
        <w:numPr>
          <w:ilvl w:val="0"/>
          <w:numId w:val="3"/>
        </w:numPr>
        <w:spacing w:before="240" w:line="360" w:lineRule="auto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Где прошёл разговор? </w:t>
      </w:r>
      <w:r w:rsidR="009F21D8">
        <w:rPr>
          <w:b/>
          <w:sz w:val="24"/>
          <w:szCs w:val="24"/>
        </w:rPr>
        <w:t xml:space="preserve"> </w:t>
      </w:r>
      <w:r w:rsidR="009F21D8">
        <w:rPr>
          <w:b/>
          <w:i/>
          <w:color w:val="FF0000"/>
          <w:sz w:val="24"/>
          <w:szCs w:val="24"/>
          <w:lang w:val="ru-RU"/>
        </w:rPr>
        <w:t>На работе.</w:t>
      </w:r>
    </w:p>
    <w:p w:rsidR="00126F6C" w:rsidRDefault="00126F6C" w:rsidP="00C51E5B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Что мужчи</w:t>
      </w:r>
      <w:r w:rsidR="009F21D8">
        <w:rPr>
          <w:b/>
          <w:sz w:val="24"/>
          <w:szCs w:val="24"/>
          <w:lang w:val="ru-RU"/>
        </w:rPr>
        <w:t xml:space="preserve">на делал вчера вечером? </w:t>
      </w:r>
      <w:r w:rsidR="009F21D8">
        <w:rPr>
          <w:b/>
          <w:i/>
          <w:color w:val="FF0000"/>
          <w:sz w:val="24"/>
          <w:szCs w:val="24"/>
          <w:lang w:val="ru-RU"/>
        </w:rPr>
        <w:t>Он смотрел теннис (</w:t>
      </w:r>
      <w:r w:rsidR="009F21D8">
        <w:rPr>
          <w:b/>
          <w:i/>
          <w:color w:val="FF0000"/>
          <w:sz w:val="24"/>
          <w:szCs w:val="24"/>
        </w:rPr>
        <w:t>US Open).</w:t>
      </w:r>
    </w:p>
    <w:p w:rsidR="00126F6C" w:rsidRDefault="00126F6C" w:rsidP="00C51E5B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Когда приблизительно </w:t>
      </w:r>
      <w:r w:rsidR="00904ED2">
        <w:rPr>
          <w:b/>
          <w:sz w:val="24"/>
          <w:szCs w:val="24"/>
          <w:lang w:val="ru-RU"/>
        </w:rPr>
        <w:t xml:space="preserve">вчера </w:t>
      </w:r>
      <w:r>
        <w:rPr>
          <w:b/>
          <w:sz w:val="24"/>
          <w:szCs w:val="24"/>
          <w:lang w:val="ru-RU"/>
        </w:rPr>
        <w:t>мужчина ложился спать?</w:t>
      </w:r>
      <w:r w:rsidR="009F21D8">
        <w:rPr>
          <w:b/>
          <w:sz w:val="24"/>
          <w:szCs w:val="24"/>
          <w:lang w:val="ru-RU"/>
        </w:rPr>
        <w:t xml:space="preserve"> </w:t>
      </w:r>
      <w:r w:rsidR="009F21D8">
        <w:rPr>
          <w:b/>
          <w:i/>
          <w:color w:val="FF0000"/>
          <w:sz w:val="24"/>
          <w:szCs w:val="24"/>
          <w:lang w:val="ru-RU"/>
        </w:rPr>
        <w:t>Почти в час ночи.</w:t>
      </w:r>
    </w:p>
    <w:p w:rsidR="00126F6C" w:rsidRDefault="00126F6C" w:rsidP="00C51E5B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Как называется самый крупный турнир </w:t>
      </w:r>
      <w:r w:rsidR="009F21D8">
        <w:rPr>
          <w:b/>
          <w:sz w:val="24"/>
          <w:szCs w:val="24"/>
          <w:lang w:val="ru-RU"/>
        </w:rPr>
        <w:t xml:space="preserve">из серии Большого Шлема? </w:t>
      </w:r>
      <w:r w:rsidR="009F21D8" w:rsidRPr="009F21D8">
        <w:rPr>
          <w:b/>
          <w:i/>
          <w:color w:val="FF0000"/>
          <w:sz w:val="24"/>
          <w:szCs w:val="24"/>
        </w:rPr>
        <w:t>US Open</w:t>
      </w:r>
      <w:r w:rsidR="000C0940">
        <w:rPr>
          <w:b/>
          <w:i/>
          <w:color w:val="FF0000"/>
          <w:sz w:val="24"/>
          <w:szCs w:val="24"/>
          <w:lang w:val="ru-RU"/>
        </w:rPr>
        <w:t>.</w:t>
      </w:r>
    </w:p>
    <w:p w:rsidR="00126F6C" w:rsidRDefault="00126F6C" w:rsidP="00C51E5B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Какое отношение </w:t>
      </w:r>
      <w:r w:rsidR="00904ED2">
        <w:rPr>
          <w:b/>
          <w:sz w:val="24"/>
          <w:szCs w:val="24"/>
          <w:lang w:val="ru-RU"/>
        </w:rPr>
        <w:t>имеет женщина</w:t>
      </w:r>
      <w:r>
        <w:rPr>
          <w:b/>
          <w:sz w:val="24"/>
          <w:szCs w:val="24"/>
          <w:lang w:val="ru-RU"/>
        </w:rPr>
        <w:t xml:space="preserve"> к т</w:t>
      </w:r>
      <w:r w:rsidR="009F21D8">
        <w:rPr>
          <w:b/>
          <w:sz w:val="24"/>
          <w:szCs w:val="24"/>
          <w:lang w:val="ru-RU"/>
        </w:rPr>
        <w:t xml:space="preserve">еннису? </w:t>
      </w:r>
      <w:r w:rsidR="00E77ED6">
        <w:rPr>
          <w:b/>
          <w:i/>
          <w:color w:val="FF0000"/>
          <w:sz w:val="24"/>
          <w:szCs w:val="24"/>
          <w:lang w:val="ru-RU"/>
        </w:rPr>
        <w:t>Вероятно нейтральное</w:t>
      </w:r>
      <w:r w:rsidR="00DC1C93">
        <w:rPr>
          <w:b/>
          <w:i/>
          <w:color w:val="FF0000"/>
          <w:sz w:val="24"/>
          <w:szCs w:val="24"/>
          <w:lang w:val="ru-RU"/>
        </w:rPr>
        <w:t>, так как она теннис не</w:t>
      </w:r>
      <w:r w:rsidR="00E77ED6">
        <w:rPr>
          <w:b/>
          <w:i/>
          <w:color w:val="FF0000"/>
          <w:sz w:val="24"/>
          <w:szCs w:val="24"/>
          <w:lang w:val="ru-RU"/>
        </w:rPr>
        <w:t xml:space="preserve"> смотрит, но в диалоге интересуется тем, кто играл.</w:t>
      </w:r>
    </w:p>
    <w:p w:rsidR="00126F6C" w:rsidRDefault="00904ED2" w:rsidP="00C51E5B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Кто</w:t>
      </w:r>
      <w:r w:rsidR="00EC31EA">
        <w:rPr>
          <w:b/>
          <w:sz w:val="24"/>
          <w:szCs w:val="24"/>
          <w:lang w:val="ru-RU"/>
        </w:rPr>
        <w:t xml:space="preserve"> вчера выиграл? </w:t>
      </w:r>
      <w:r w:rsidR="00EC31EA">
        <w:rPr>
          <w:b/>
          <w:i/>
          <w:color w:val="FF0000"/>
          <w:sz w:val="24"/>
          <w:szCs w:val="24"/>
          <w:lang w:val="ru-RU"/>
        </w:rPr>
        <w:t>Фогнини</w:t>
      </w:r>
      <w:r w:rsidR="000C0940">
        <w:rPr>
          <w:b/>
          <w:i/>
          <w:color w:val="FF0000"/>
          <w:sz w:val="24"/>
          <w:szCs w:val="24"/>
          <w:lang w:val="ru-RU"/>
        </w:rPr>
        <w:t>.</w:t>
      </w:r>
    </w:p>
    <w:p w:rsidR="00126F6C" w:rsidRDefault="000C0940" w:rsidP="00C51E5B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Как долго длился матч? </w:t>
      </w:r>
      <w:r>
        <w:rPr>
          <w:b/>
          <w:i/>
          <w:color w:val="FF0000"/>
          <w:sz w:val="24"/>
          <w:szCs w:val="24"/>
          <w:lang w:val="ru-RU"/>
        </w:rPr>
        <w:t>Почти 4 часа.</w:t>
      </w:r>
    </w:p>
    <w:p w:rsidR="00126F6C" w:rsidRPr="00DC6EAD" w:rsidRDefault="00126F6C" w:rsidP="00C51E5B">
      <w:pPr>
        <w:pStyle w:val="Odstavecseseznamem"/>
        <w:numPr>
          <w:ilvl w:val="0"/>
          <w:numId w:val="3"/>
        </w:numPr>
        <w:spacing w:line="360" w:lineRule="auto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>Кто Фогнини по национальности?</w:t>
      </w:r>
      <w:r w:rsidR="000C0940">
        <w:rPr>
          <w:b/>
          <w:sz w:val="24"/>
          <w:szCs w:val="24"/>
          <w:lang w:val="ru-RU"/>
        </w:rPr>
        <w:t xml:space="preserve"> </w:t>
      </w:r>
      <w:r w:rsidR="000C0940" w:rsidRPr="000C0940">
        <w:rPr>
          <w:b/>
          <w:i/>
          <w:color w:val="FF0000"/>
          <w:sz w:val="24"/>
          <w:szCs w:val="24"/>
          <w:lang w:val="ru-RU"/>
        </w:rPr>
        <w:t>Он итальянец.</w:t>
      </w:r>
    </w:p>
    <w:p w:rsidR="00DC6EAD" w:rsidRDefault="00DC6EAD" w:rsidP="008E149F">
      <w:pPr>
        <w:spacing w:line="276" w:lineRule="auto"/>
        <w:jc w:val="both"/>
        <w:rPr>
          <w:b/>
          <w:color w:val="FF0000"/>
          <w:sz w:val="24"/>
          <w:szCs w:val="24"/>
          <w:lang w:val="ru-RU"/>
        </w:rPr>
      </w:pPr>
      <w:r w:rsidRPr="008E149F">
        <w:rPr>
          <w:b/>
          <w:i/>
          <w:color w:val="FF0000"/>
          <w:sz w:val="24"/>
          <w:szCs w:val="24"/>
          <w:u w:val="single"/>
          <w:lang w:val="ru-RU"/>
        </w:rPr>
        <w:t>Диалог:</w:t>
      </w:r>
      <w:r w:rsidR="008E149F">
        <w:rPr>
          <w:b/>
          <w:color w:val="FF0000"/>
          <w:sz w:val="24"/>
          <w:szCs w:val="24"/>
          <w:lang w:val="ru-RU"/>
        </w:rPr>
        <w:br/>
      </w:r>
      <w:r w:rsidR="00C51E5B" w:rsidRPr="003B7B0E">
        <w:rPr>
          <w:b/>
          <w:i/>
          <w:color w:val="FFC000"/>
          <w:sz w:val="24"/>
          <w:szCs w:val="24"/>
          <w:lang w:val="ru-RU"/>
        </w:rPr>
        <w:t>Женщина:</w:t>
      </w:r>
      <w:r w:rsidR="00C51E5B">
        <w:rPr>
          <w:b/>
          <w:color w:val="FF0000"/>
          <w:sz w:val="24"/>
          <w:szCs w:val="24"/>
          <w:lang w:val="ru-RU"/>
        </w:rPr>
        <w:t xml:space="preserve"> «Ты что такой сонный на работе сегодня?»</w:t>
      </w:r>
    </w:p>
    <w:p w:rsidR="00C51E5B" w:rsidRDefault="00C51E5B" w:rsidP="008E149F">
      <w:pPr>
        <w:spacing w:line="276" w:lineRule="auto"/>
        <w:jc w:val="both"/>
        <w:rPr>
          <w:b/>
          <w:color w:val="FF0000"/>
          <w:sz w:val="24"/>
          <w:szCs w:val="24"/>
          <w:lang w:val="ru-RU"/>
        </w:rPr>
      </w:pPr>
      <w:r w:rsidRPr="003B7B0E">
        <w:rPr>
          <w:b/>
          <w:i/>
          <w:color w:val="FFC000"/>
          <w:sz w:val="24"/>
          <w:szCs w:val="24"/>
          <w:lang w:val="ru-RU"/>
        </w:rPr>
        <w:t>Мужчина</w:t>
      </w:r>
      <w:r w:rsidRPr="003B7B0E">
        <w:rPr>
          <w:b/>
          <w:color w:val="FFC000"/>
          <w:sz w:val="24"/>
          <w:szCs w:val="24"/>
          <w:lang w:val="ru-RU"/>
        </w:rPr>
        <w:t>:</w:t>
      </w:r>
      <w:r>
        <w:rPr>
          <w:b/>
          <w:color w:val="FF0000"/>
          <w:sz w:val="24"/>
          <w:szCs w:val="24"/>
          <w:lang w:val="ru-RU"/>
        </w:rPr>
        <w:t xml:space="preserve"> «Не выспался вчера, теннис смотрел почти до часу ночи. </w:t>
      </w:r>
    </w:p>
    <w:p w:rsidR="00C51E5B" w:rsidRDefault="00C51E5B" w:rsidP="008E149F">
      <w:pPr>
        <w:spacing w:line="276" w:lineRule="auto"/>
        <w:jc w:val="both"/>
        <w:rPr>
          <w:b/>
          <w:color w:val="FF0000"/>
          <w:sz w:val="24"/>
          <w:szCs w:val="24"/>
          <w:lang w:val="ru-RU"/>
        </w:rPr>
      </w:pPr>
      <w:r w:rsidRPr="003B7B0E">
        <w:rPr>
          <w:b/>
          <w:i/>
          <w:color w:val="FFC000"/>
          <w:sz w:val="24"/>
          <w:szCs w:val="24"/>
          <w:lang w:val="ru-RU"/>
        </w:rPr>
        <w:t>Женщина</w:t>
      </w:r>
      <w:r w:rsidRPr="003B7B0E">
        <w:rPr>
          <w:b/>
          <w:color w:val="FFC000"/>
          <w:sz w:val="24"/>
          <w:szCs w:val="24"/>
          <w:lang w:val="ru-RU"/>
        </w:rPr>
        <w:t xml:space="preserve">: </w:t>
      </w:r>
      <w:r>
        <w:rPr>
          <w:b/>
          <w:color w:val="FF0000"/>
          <w:sz w:val="24"/>
          <w:szCs w:val="24"/>
          <w:lang w:val="ru-RU"/>
        </w:rPr>
        <w:t>«Теннис? Какой теннис?»</w:t>
      </w:r>
    </w:p>
    <w:p w:rsidR="00C51E5B" w:rsidRDefault="00C51E5B" w:rsidP="008E149F">
      <w:pPr>
        <w:spacing w:line="276" w:lineRule="auto"/>
        <w:jc w:val="both"/>
        <w:rPr>
          <w:b/>
          <w:color w:val="FF0000"/>
          <w:sz w:val="24"/>
          <w:szCs w:val="24"/>
          <w:lang w:val="ru-RU"/>
        </w:rPr>
      </w:pPr>
      <w:r w:rsidRPr="003B7B0E">
        <w:rPr>
          <w:b/>
          <w:i/>
          <w:color w:val="FFC000"/>
          <w:sz w:val="24"/>
          <w:szCs w:val="24"/>
          <w:lang w:val="ru-RU"/>
        </w:rPr>
        <w:t>Мужчина</w:t>
      </w:r>
      <w:r w:rsidRPr="003B7B0E">
        <w:rPr>
          <w:b/>
          <w:color w:val="FFC000"/>
          <w:sz w:val="24"/>
          <w:szCs w:val="24"/>
          <w:lang w:val="ru-RU"/>
        </w:rPr>
        <w:t>:</w:t>
      </w:r>
      <w:r>
        <w:rPr>
          <w:b/>
          <w:color w:val="FF0000"/>
          <w:sz w:val="24"/>
          <w:szCs w:val="24"/>
          <w:lang w:val="ru-RU"/>
        </w:rPr>
        <w:t xml:space="preserve"> «Ты что, не знаешь? Сейчас же идёт </w:t>
      </w:r>
      <w:r w:rsidR="00120231">
        <w:rPr>
          <w:b/>
          <w:color w:val="FF0000"/>
          <w:sz w:val="24"/>
          <w:szCs w:val="24"/>
        </w:rPr>
        <w:t xml:space="preserve">US Open, </w:t>
      </w:r>
      <w:r w:rsidR="00120231">
        <w:rPr>
          <w:b/>
          <w:color w:val="FF0000"/>
          <w:sz w:val="24"/>
          <w:szCs w:val="24"/>
          <w:lang w:val="ru-RU"/>
        </w:rPr>
        <w:t>самый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  <w:lang w:val="ru-RU"/>
        </w:rPr>
        <w:t>крупный и самый дорогой турнир из серии Большого Шлема!»</w:t>
      </w:r>
    </w:p>
    <w:p w:rsidR="00C51E5B" w:rsidRDefault="00C51E5B" w:rsidP="008E149F">
      <w:pPr>
        <w:spacing w:line="276" w:lineRule="auto"/>
        <w:jc w:val="both"/>
        <w:rPr>
          <w:b/>
          <w:color w:val="FF0000"/>
          <w:sz w:val="24"/>
          <w:szCs w:val="24"/>
          <w:lang w:val="ru-RU"/>
        </w:rPr>
      </w:pPr>
      <w:r w:rsidRPr="003B7B0E">
        <w:rPr>
          <w:b/>
          <w:i/>
          <w:color w:val="FFC000"/>
          <w:sz w:val="24"/>
          <w:szCs w:val="24"/>
          <w:lang w:val="ru-RU"/>
        </w:rPr>
        <w:t>Женщина</w:t>
      </w:r>
      <w:r w:rsidRPr="008E149F">
        <w:rPr>
          <w:b/>
          <w:i/>
          <w:color w:val="FF0000"/>
          <w:sz w:val="24"/>
          <w:szCs w:val="24"/>
          <w:lang w:val="ru-RU"/>
        </w:rPr>
        <w:t>:</w:t>
      </w:r>
      <w:r>
        <w:rPr>
          <w:b/>
          <w:color w:val="FF0000"/>
          <w:sz w:val="24"/>
          <w:szCs w:val="24"/>
          <w:lang w:val="ru-RU"/>
        </w:rPr>
        <w:t xml:space="preserve"> «Нет, не знаю, я не смотрю теннис. А кто вчера играл?»</w:t>
      </w:r>
    </w:p>
    <w:p w:rsidR="00C51E5B" w:rsidRPr="00DC6EAD" w:rsidRDefault="00C51E5B" w:rsidP="008E149F">
      <w:pPr>
        <w:spacing w:line="276" w:lineRule="auto"/>
        <w:jc w:val="both"/>
        <w:rPr>
          <w:b/>
          <w:color w:val="FF0000"/>
          <w:sz w:val="24"/>
          <w:szCs w:val="24"/>
          <w:lang w:val="ru-RU"/>
        </w:rPr>
      </w:pPr>
      <w:r w:rsidRPr="003B7B0E">
        <w:rPr>
          <w:b/>
          <w:i/>
          <w:color w:val="FFC000"/>
          <w:sz w:val="24"/>
          <w:szCs w:val="24"/>
          <w:lang w:val="ru-RU"/>
        </w:rPr>
        <w:t>Мужчина:</w:t>
      </w:r>
      <w:r w:rsidRPr="003B7B0E">
        <w:rPr>
          <w:b/>
          <w:color w:val="FFC000"/>
          <w:sz w:val="24"/>
          <w:szCs w:val="24"/>
          <w:lang w:val="ru-RU"/>
        </w:rPr>
        <w:t xml:space="preserve"> </w:t>
      </w:r>
      <w:r>
        <w:rPr>
          <w:b/>
          <w:color w:val="FF0000"/>
          <w:sz w:val="24"/>
          <w:szCs w:val="24"/>
          <w:lang w:val="ru-RU"/>
        </w:rPr>
        <w:t xml:space="preserve">«Не поверишь – посеянный восьмым Рафа Надал проиграл итальянцу Фогнини, который всего-то тридцать вторым посеян. Но матч был отличный – они почти четыре часа играли. Вот я и смотрел допоздна. А в результате не выспался. </w:t>
      </w:r>
    </w:p>
    <w:p w:rsidR="002B62E9" w:rsidRDefault="002B62E9"/>
    <w:p w:rsidR="002B62E9" w:rsidRPr="004A5406" w:rsidRDefault="00540F68">
      <w:pPr>
        <w:rPr>
          <w:color w:val="FF0000"/>
          <w:u w:val="single"/>
        </w:rPr>
      </w:pPr>
      <w:r w:rsidRPr="004A5406">
        <w:rPr>
          <w:color w:val="FF0000"/>
          <w:u w:val="single"/>
        </w:rPr>
        <w:t>Zdroj dialogu:</w:t>
      </w:r>
    </w:p>
    <w:p w:rsidR="002B62E9" w:rsidRPr="00FC669A" w:rsidRDefault="00540F68">
      <w:pPr>
        <w:rPr>
          <w:color w:val="FF0000"/>
          <w:sz w:val="20"/>
          <w:szCs w:val="20"/>
        </w:rPr>
      </w:pPr>
      <w:proofErr w:type="spellStart"/>
      <w:r w:rsidRPr="004A5406">
        <w:rPr>
          <w:color w:val="FF0000"/>
          <w:sz w:val="20"/>
          <w:szCs w:val="20"/>
        </w:rPr>
        <w:t>Youtube</w:t>
      </w:r>
      <w:proofErr w:type="spellEnd"/>
      <w:r w:rsidRPr="004A5406">
        <w:rPr>
          <w:color w:val="FF0000"/>
          <w:sz w:val="20"/>
          <w:szCs w:val="20"/>
        </w:rPr>
        <w:t>:</w:t>
      </w:r>
      <w:r w:rsidRPr="004A5406">
        <w:rPr>
          <w:i/>
          <w:color w:val="FF0000"/>
          <w:sz w:val="20"/>
          <w:szCs w:val="20"/>
        </w:rPr>
        <w:t xml:space="preserve"> </w:t>
      </w:r>
      <w:proofErr w:type="spellStart"/>
      <w:r w:rsidRPr="004A5406">
        <w:rPr>
          <w:i/>
          <w:color w:val="FF0000"/>
          <w:sz w:val="20"/>
          <w:szCs w:val="20"/>
        </w:rPr>
        <w:t>Russian</w:t>
      </w:r>
      <w:proofErr w:type="spellEnd"/>
      <w:r w:rsidRPr="004A5406">
        <w:rPr>
          <w:i/>
          <w:color w:val="FF0000"/>
          <w:sz w:val="20"/>
          <w:szCs w:val="20"/>
        </w:rPr>
        <w:t xml:space="preserve"> </w:t>
      </w:r>
      <w:proofErr w:type="spellStart"/>
      <w:r w:rsidRPr="004A5406">
        <w:rPr>
          <w:i/>
          <w:color w:val="FF0000"/>
          <w:sz w:val="20"/>
          <w:szCs w:val="20"/>
        </w:rPr>
        <w:t>Dialogue</w:t>
      </w:r>
      <w:proofErr w:type="spellEnd"/>
      <w:r w:rsidRPr="004A5406">
        <w:rPr>
          <w:i/>
          <w:color w:val="FF0000"/>
          <w:sz w:val="20"/>
          <w:szCs w:val="20"/>
        </w:rPr>
        <w:t xml:space="preserve"> 81 (</w:t>
      </w:r>
      <w:r w:rsidRPr="004A5406">
        <w:rPr>
          <w:i/>
          <w:color w:val="FF0000"/>
          <w:sz w:val="20"/>
          <w:szCs w:val="20"/>
          <w:lang w:val="ru-RU"/>
        </w:rPr>
        <w:t xml:space="preserve">какой теннис) </w:t>
      </w:r>
      <w:r w:rsidRPr="004A5406">
        <w:rPr>
          <w:color w:val="FF0000"/>
          <w:sz w:val="20"/>
          <w:szCs w:val="20"/>
        </w:rPr>
        <w:t>[online]. 2015 [cit. 5. listopadu</w:t>
      </w:r>
      <w:r w:rsidRPr="004A5406">
        <w:rPr>
          <w:color w:val="FF0000"/>
          <w:sz w:val="20"/>
          <w:szCs w:val="20"/>
        </w:rPr>
        <w:t xml:space="preserve"> 2017]. Dostupný z </w:t>
      </w:r>
      <w:r w:rsidRPr="004A5406">
        <w:rPr>
          <w:color w:val="FF0000"/>
          <w:sz w:val="20"/>
          <w:szCs w:val="20"/>
        </w:rPr>
        <w:t>www: &lt;https://www.youtube.com/watch?v=D3rd7-tr0W4&amp;list=PLDwLEdIqR-fibgqxbCDzlMWfSj0D4-HBb&amp;index=44</w:t>
      </w:r>
      <w:r w:rsidRPr="004A5406">
        <w:rPr>
          <w:color w:val="FF0000"/>
          <w:sz w:val="20"/>
          <w:szCs w:val="20"/>
        </w:rPr>
        <w:t>&gt;.</w:t>
      </w:r>
      <w:bookmarkStart w:id="0" w:name="_GoBack"/>
      <w:bookmarkEnd w:id="0"/>
    </w:p>
    <w:sectPr w:rsidR="002B62E9" w:rsidRPr="00FC66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46208"/>
    <w:multiLevelType w:val="hybridMultilevel"/>
    <w:tmpl w:val="65A4AF54"/>
    <w:lvl w:ilvl="0" w:tplc="7CF2D42E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938" w:hanging="360"/>
      </w:pPr>
    </w:lvl>
    <w:lvl w:ilvl="2" w:tplc="0405001B" w:tentative="1">
      <w:start w:val="1"/>
      <w:numFmt w:val="lowerRoman"/>
      <w:lvlText w:val="%3."/>
      <w:lvlJc w:val="right"/>
      <w:pPr>
        <w:ind w:left="1658" w:hanging="180"/>
      </w:pPr>
    </w:lvl>
    <w:lvl w:ilvl="3" w:tplc="0405000F" w:tentative="1">
      <w:start w:val="1"/>
      <w:numFmt w:val="decimal"/>
      <w:lvlText w:val="%4."/>
      <w:lvlJc w:val="left"/>
      <w:pPr>
        <w:ind w:left="2378" w:hanging="360"/>
      </w:pPr>
    </w:lvl>
    <w:lvl w:ilvl="4" w:tplc="04050019" w:tentative="1">
      <w:start w:val="1"/>
      <w:numFmt w:val="lowerLetter"/>
      <w:lvlText w:val="%5."/>
      <w:lvlJc w:val="left"/>
      <w:pPr>
        <w:ind w:left="3098" w:hanging="360"/>
      </w:pPr>
    </w:lvl>
    <w:lvl w:ilvl="5" w:tplc="0405001B" w:tentative="1">
      <w:start w:val="1"/>
      <w:numFmt w:val="lowerRoman"/>
      <w:lvlText w:val="%6."/>
      <w:lvlJc w:val="right"/>
      <w:pPr>
        <w:ind w:left="3818" w:hanging="180"/>
      </w:pPr>
    </w:lvl>
    <w:lvl w:ilvl="6" w:tplc="0405000F" w:tentative="1">
      <w:start w:val="1"/>
      <w:numFmt w:val="decimal"/>
      <w:lvlText w:val="%7."/>
      <w:lvlJc w:val="left"/>
      <w:pPr>
        <w:ind w:left="4538" w:hanging="360"/>
      </w:pPr>
    </w:lvl>
    <w:lvl w:ilvl="7" w:tplc="04050019" w:tentative="1">
      <w:start w:val="1"/>
      <w:numFmt w:val="lowerLetter"/>
      <w:lvlText w:val="%8."/>
      <w:lvlJc w:val="left"/>
      <w:pPr>
        <w:ind w:left="5258" w:hanging="360"/>
      </w:pPr>
    </w:lvl>
    <w:lvl w:ilvl="8" w:tplc="040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 w15:restartNumberingAfterBreak="0">
    <w:nsid w:val="1FB47E69"/>
    <w:multiLevelType w:val="hybridMultilevel"/>
    <w:tmpl w:val="0BECD38A"/>
    <w:lvl w:ilvl="0" w:tplc="A1C0D982">
      <w:start w:val="1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3733632E"/>
    <w:multiLevelType w:val="hybridMultilevel"/>
    <w:tmpl w:val="44BC770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6B1C"/>
    <w:rsid w:val="000C0940"/>
    <w:rsid w:val="000D6B1C"/>
    <w:rsid w:val="00120231"/>
    <w:rsid w:val="00126F6C"/>
    <w:rsid w:val="002A7F4B"/>
    <w:rsid w:val="002B62E9"/>
    <w:rsid w:val="003B7B0E"/>
    <w:rsid w:val="004A5406"/>
    <w:rsid w:val="004C48B8"/>
    <w:rsid w:val="00540F68"/>
    <w:rsid w:val="006D24AA"/>
    <w:rsid w:val="007E47C2"/>
    <w:rsid w:val="008E149F"/>
    <w:rsid w:val="00904ED2"/>
    <w:rsid w:val="009F21D8"/>
    <w:rsid w:val="00A9676A"/>
    <w:rsid w:val="00AA1CA1"/>
    <w:rsid w:val="00C51E5B"/>
    <w:rsid w:val="00C917B4"/>
    <w:rsid w:val="00DC1C93"/>
    <w:rsid w:val="00DC6EAD"/>
    <w:rsid w:val="00DF14E2"/>
    <w:rsid w:val="00E77ED6"/>
    <w:rsid w:val="00EC31EA"/>
    <w:rsid w:val="00F21A06"/>
    <w:rsid w:val="00FC6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ACACA"/>
  <w15:chartTrackingRefBased/>
  <w15:docId w15:val="{2A14A490-B40A-4CD3-A545-E417F7EAC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D24A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D24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20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287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22</cp:revision>
  <dcterms:created xsi:type="dcterms:W3CDTF">2017-11-05T16:00:00Z</dcterms:created>
  <dcterms:modified xsi:type="dcterms:W3CDTF">2017-11-05T20:18:00Z</dcterms:modified>
</cp:coreProperties>
</file>